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6FA2B" w14:textId="757E9E58" w:rsidR="008220BF" w:rsidRPr="002D35F5" w:rsidRDefault="008D1DE1" w:rsidP="00D52B1C">
      <w:pPr>
        <w:spacing w:after="0" w:line="240" w:lineRule="auto"/>
        <w:jc w:val="right"/>
        <w:rPr>
          <w:rFonts w:ascii="Arial" w:hAnsi="Arial" w:cs="Arial"/>
          <w:sz w:val="20"/>
          <w:szCs w:val="20"/>
        </w:rPr>
      </w:pPr>
      <w:r w:rsidRPr="002D35F5">
        <w:rPr>
          <w:rFonts w:ascii="Arial" w:hAnsi="Arial" w:cs="Arial"/>
          <w:sz w:val="20"/>
          <w:szCs w:val="20"/>
        </w:rPr>
        <w:t>SPS priedas</w:t>
      </w:r>
      <w:r w:rsidR="00D52B1C">
        <w:rPr>
          <w:rFonts w:ascii="Arial" w:hAnsi="Arial" w:cs="Arial"/>
          <w:sz w:val="20"/>
          <w:szCs w:val="20"/>
        </w:rPr>
        <w:t xml:space="preserve"> Nr. 1</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D52B1C" w:rsidP="002918DA">
            <w:pPr>
              <w:spacing w:after="60"/>
              <w:jc w:val="both"/>
              <w:rPr>
                <w:rStyle w:val="Hyperlink"/>
                <w:rFonts w:ascii="Arial" w:hAnsi="Arial" w:cs="Arial"/>
                <w:sz w:val="20"/>
                <w:szCs w:val="20"/>
              </w:rPr>
            </w:pPr>
            <w:hyperlink r:id="rId18"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D52B1C" w:rsidP="002918DA">
            <w:pPr>
              <w:pStyle w:val="NoSpacing"/>
              <w:tabs>
                <w:tab w:val="left" w:pos="568"/>
                <w:tab w:val="left" w:pos="1123"/>
              </w:tabs>
              <w:spacing w:after="60"/>
              <w:jc w:val="both"/>
              <w:rPr>
                <w:rStyle w:val="Hyperlink"/>
                <w:rFonts w:ascii="Arial" w:hAnsi="Arial" w:cs="Arial"/>
                <w:sz w:val="20"/>
                <w:szCs w:val="20"/>
              </w:rPr>
            </w:pPr>
            <w:hyperlink r:id="rId21"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D52B1C" w:rsidP="002918DA">
            <w:pPr>
              <w:spacing w:after="60"/>
              <w:jc w:val="both"/>
              <w:rPr>
                <w:rStyle w:val="Hyperlink"/>
                <w:rFonts w:ascii="Arial" w:hAnsi="Arial" w:cs="Arial"/>
                <w:sz w:val="20"/>
                <w:szCs w:val="20"/>
              </w:rPr>
            </w:pPr>
            <w:hyperlink r:id="rId22"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D52B1C" w:rsidP="002918DA">
            <w:pPr>
              <w:spacing w:after="60"/>
              <w:jc w:val="both"/>
              <w:rPr>
                <w:rFonts w:ascii="Arial" w:hAnsi="Arial" w:cs="Arial"/>
                <w:sz w:val="20"/>
                <w:szCs w:val="20"/>
              </w:rPr>
            </w:pPr>
            <w:hyperlink r:id="rId24"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D52B1C" w:rsidP="002918DA">
            <w:pPr>
              <w:spacing w:after="60"/>
              <w:jc w:val="both"/>
              <w:rPr>
                <w:rFonts w:ascii="Arial" w:hAnsi="Arial" w:cs="Arial"/>
                <w:sz w:val="20"/>
                <w:szCs w:val="20"/>
              </w:rPr>
            </w:pPr>
            <w:hyperlink r:id="rId25"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D52B1C" w:rsidP="00AD6D78">
            <w:pPr>
              <w:jc w:val="both"/>
              <w:rPr>
                <w:rFonts w:ascii="Arial" w:hAnsi="Arial" w:cs="Arial"/>
                <w:b/>
                <w:bCs/>
                <w:sz w:val="20"/>
                <w:szCs w:val="20"/>
              </w:rPr>
            </w:pPr>
            <w:hyperlink r:id="rId29"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2" w:type="dxa"/>
        <w:tblLook w:val="04A0" w:firstRow="1" w:lastRow="0" w:firstColumn="1" w:lastColumn="0" w:noHBand="0" w:noVBand="1"/>
      </w:tblPr>
      <w:tblGrid>
        <w:gridCol w:w="704"/>
        <w:gridCol w:w="5103"/>
        <w:gridCol w:w="5242"/>
        <w:gridCol w:w="3683"/>
      </w:tblGrid>
      <w:tr w:rsidR="00B6225B" w14:paraId="4C2D88D3" w14:textId="77777777" w:rsidTr="00AD6D78">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6225B" w:rsidRPr="00FE5275" w14:paraId="018862C0" w14:textId="77777777" w:rsidTr="00AD6D78">
        <w:tc>
          <w:tcPr>
            <w:tcW w:w="704" w:type="dxa"/>
          </w:tcPr>
          <w:p w14:paraId="57FFEEA9" w14:textId="77777777" w:rsidR="00B6225B" w:rsidRPr="00FE5275" w:rsidRDefault="00B6225B" w:rsidP="001E6C98">
            <w:pPr>
              <w:pStyle w:val="ListParagraph"/>
              <w:numPr>
                <w:ilvl w:val="0"/>
                <w:numId w:val="19"/>
              </w:numPr>
              <w:ind w:left="0" w:firstLine="0"/>
              <w:rPr>
                <w:rFonts w:ascii="Arial" w:hAnsi="Arial" w:cs="Arial"/>
                <w:sz w:val="20"/>
                <w:szCs w:val="20"/>
              </w:rPr>
            </w:pPr>
          </w:p>
        </w:tc>
        <w:tc>
          <w:tcPr>
            <w:tcW w:w="5103" w:type="dxa"/>
          </w:tcPr>
          <w:p w14:paraId="52653BA2" w14:textId="49B93AA8" w:rsidR="00B6225B" w:rsidRPr="008E051D" w:rsidRDefault="00B6225B" w:rsidP="00AD6D78">
            <w:pPr>
              <w:jc w:val="both"/>
              <w:rPr>
                <w:rFonts w:ascii="Arial" w:hAnsi="Arial" w:cs="Arial"/>
                <w:sz w:val="20"/>
                <w:szCs w:val="20"/>
              </w:rPr>
            </w:pPr>
            <w:r w:rsidRPr="00023851">
              <w:rPr>
                <w:rFonts w:ascii="Arial" w:hAnsi="Arial" w:cs="Arial"/>
                <w:sz w:val="20"/>
                <w:szCs w:val="20"/>
              </w:rPr>
              <w:t>Tiekėjas per pastaruosius 5 (penkerius) metus iki pas</w:t>
            </w:r>
            <w:r>
              <w:rPr>
                <w:rFonts w:ascii="Arial" w:hAnsi="Arial" w:cs="Arial"/>
                <w:sz w:val="20"/>
                <w:szCs w:val="20"/>
              </w:rPr>
              <w:t>iūlymo</w:t>
            </w:r>
            <w:r w:rsidRPr="00023851">
              <w:rPr>
                <w:rFonts w:ascii="Arial" w:hAnsi="Arial" w:cs="Arial"/>
                <w:sz w:val="20"/>
                <w:szCs w:val="20"/>
              </w:rPr>
              <w:t xml:space="preserve"> pateikimo termino pabaigos pagal vieną ar daugiau sutarčių yra atlikęs </w:t>
            </w:r>
            <w:r w:rsidR="008E051D" w:rsidRPr="008E051D">
              <w:rPr>
                <w:rFonts w:ascii="Arial" w:hAnsi="Arial" w:cs="Arial"/>
                <w:sz w:val="20"/>
                <w:szCs w:val="20"/>
              </w:rPr>
              <w:t>biokuro katilų mūro įrengimo ar remonto darbų, kurių vertė būtų ne mažesnė kaip 300 000,00 EUR be PVM.</w:t>
            </w:r>
          </w:p>
          <w:p w14:paraId="7B3CE2AD" w14:textId="77777777" w:rsidR="00B6225B" w:rsidRDefault="00B6225B" w:rsidP="00AD6D78">
            <w:pPr>
              <w:jc w:val="both"/>
              <w:rPr>
                <w:rFonts w:ascii="Arial" w:hAnsi="Arial" w:cs="Arial"/>
                <w:i/>
                <w:iCs/>
                <w:color w:val="FF0000"/>
                <w:sz w:val="20"/>
                <w:szCs w:val="20"/>
                <w:u w:val="single"/>
              </w:rPr>
            </w:pPr>
          </w:p>
          <w:p w14:paraId="129554A5" w14:textId="77777777" w:rsidR="00B6225B" w:rsidRDefault="00B6225B" w:rsidP="00AD6D78">
            <w:pPr>
              <w:jc w:val="both"/>
              <w:rPr>
                <w:rFonts w:ascii="Arial" w:hAnsi="Arial" w:cs="Arial"/>
                <w:i/>
                <w:iCs/>
                <w:color w:val="FF0000"/>
                <w:sz w:val="20"/>
                <w:szCs w:val="20"/>
              </w:rPr>
            </w:pPr>
          </w:p>
          <w:p w14:paraId="05DD0354" w14:textId="5D5469AF" w:rsidR="00B6225B" w:rsidRPr="008601E8" w:rsidRDefault="00B6225B" w:rsidP="00AD6D78">
            <w:pPr>
              <w:jc w:val="both"/>
              <w:rPr>
                <w:rFonts w:ascii="Arial" w:hAnsi="Arial" w:cs="Arial"/>
                <w:i/>
                <w:iCs/>
                <w:sz w:val="20"/>
                <w:szCs w:val="20"/>
              </w:rPr>
            </w:pPr>
          </w:p>
        </w:tc>
        <w:tc>
          <w:tcPr>
            <w:tcW w:w="5242" w:type="dxa"/>
          </w:tcPr>
          <w:p w14:paraId="0942C0EA" w14:textId="0CA54F48" w:rsidR="00B6225B" w:rsidRDefault="00B6225B" w:rsidP="001E6C98">
            <w:pPr>
              <w:pStyle w:val="ListParagraph"/>
              <w:numPr>
                <w:ilvl w:val="0"/>
                <w:numId w:val="24"/>
              </w:numPr>
              <w:tabs>
                <w:tab w:val="left" w:pos="455"/>
              </w:tabs>
              <w:ind w:left="0" w:firstLine="0"/>
              <w:jc w:val="both"/>
              <w:rPr>
                <w:rFonts w:ascii="Arial" w:hAnsi="Arial" w:cs="Arial"/>
                <w:sz w:val="20"/>
                <w:szCs w:val="20"/>
              </w:rPr>
            </w:pPr>
            <w:r w:rsidRPr="003F16F9">
              <w:rPr>
                <w:rFonts w:ascii="Arial" w:hAnsi="Arial" w:cs="Arial"/>
                <w:sz w:val="20"/>
                <w:szCs w:val="20"/>
              </w:rPr>
              <w:t xml:space="preserve">per paskutinius 5 (penkerius) metus atliktų darbų sąrašas kartu su užsakovų (tiek viešųjų, tiek privačiųjų) pažymomis, apie tai, kad svarbiausių darbų atlikimas ir galutiniai rezultatai buvo tinkami. Pažymose turi būti nurodyta darbų atlikimo vertė, data ir vieta, ar darbai buvo atlikti ir užbaigti pagal darbų atlikimą reglamentuojančių teisės aktų bei pirkimo sutarties </w:t>
            </w:r>
            <w:r w:rsidRPr="002D7CAA">
              <w:rPr>
                <w:rFonts w:ascii="Arial" w:hAnsi="Arial" w:cs="Arial"/>
                <w:sz w:val="20"/>
                <w:szCs w:val="20"/>
              </w:rPr>
              <w:t xml:space="preserve">reikalavimus. Užpildoma </w:t>
            </w:r>
            <w:r w:rsidRPr="002D7CAA">
              <w:rPr>
                <w:rFonts w:ascii="Arial" w:hAnsi="Arial" w:cs="Arial"/>
                <w:sz w:val="20"/>
                <w:szCs w:val="20"/>
              </w:rPr>
              <w:lastRenderedPageBreak/>
              <w:t>SPS priede „Tinkamai įvykdytų ar vykdomų sutarčių sąrašo forma“ pateikta lentelė.</w:t>
            </w:r>
          </w:p>
          <w:p w14:paraId="60EF7678" w14:textId="77777777" w:rsidR="00B6225B" w:rsidRDefault="00B6225B" w:rsidP="00AD6D78">
            <w:pPr>
              <w:pStyle w:val="ListParagraph"/>
              <w:tabs>
                <w:tab w:val="left" w:pos="318"/>
              </w:tabs>
              <w:ind w:left="0"/>
              <w:jc w:val="both"/>
              <w:rPr>
                <w:rFonts w:ascii="Arial" w:hAnsi="Arial" w:cs="Arial"/>
                <w:sz w:val="20"/>
                <w:szCs w:val="20"/>
              </w:rPr>
            </w:pPr>
          </w:p>
          <w:p w14:paraId="5DA0D2E7" w14:textId="77777777" w:rsidR="00B6225B" w:rsidRPr="00A756B4" w:rsidRDefault="00B6225B" w:rsidP="00AD6D78">
            <w:pPr>
              <w:pStyle w:val="ListParagraph"/>
              <w:tabs>
                <w:tab w:val="left" w:pos="318"/>
              </w:tabs>
              <w:ind w:left="0"/>
              <w:jc w:val="both"/>
              <w:rPr>
                <w:rFonts w:ascii="Arial" w:hAnsi="Arial" w:cs="Arial"/>
                <w:sz w:val="20"/>
                <w:szCs w:val="20"/>
              </w:rPr>
            </w:pPr>
            <w:r w:rsidRPr="00A756B4">
              <w:rPr>
                <w:rFonts w:ascii="Arial" w:hAnsi="Arial" w:cs="Arial"/>
                <w:sz w:val="20"/>
                <w:szCs w:val="20"/>
              </w:rPr>
              <w:t>Pastabos:</w:t>
            </w:r>
          </w:p>
          <w:p w14:paraId="7DC7C4AD"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 xml:space="preserve">pažymos, kuri patvirtintų, kad darbai buvo atliekami tinkamai, nereikalaujama pateikti, </w:t>
            </w:r>
            <w:r w:rsidRPr="003D6B16">
              <w:rPr>
                <w:rFonts w:ascii="Arial" w:hAnsi="Arial" w:cs="Arial"/>
                <w:sz w:val="20"/>
                <w:szCs w:val="20"/>
              </w:rPr>
              <w:t>jei ankstesnės sutarties šalis (Pirkėjas) ir šiame pirkime nurodytas Pirkėjas sutampa</w:t>
            </w:r>
            <w:r>
              <w:rPr>
                <w:rFonts w:ascii="Arial" w:hAnsi="Arial" w:cs="Arial"/>
                <w:sz w:val="20"/>
                <w:szCs w:val="20"/>
              </w:rPr>
              <w:t>;</w:t>
            </w:r>
            <w:r w:rsidRPr="00A756B4">
              <w:rPr>
                <w:rFonts w:ascii="Arial" w:hAnsi="Arial" w:cs="Arial"/>
                <w:sz w:val="20"/>
                <w:szCs w:val="20"/>
              </w:rPr>
              <w:t xml:space="preserve"> </w:t>
            </w:r>
          </w:p>
          <w:p w14:paraId="73D11C1A" w14:textId="77777777" w:rsidR="00B6225B" w:rsidRDefault="00B6225B" w:rsidP="001E6C98">
            <w:pPr>
              <w:pStyle w:val="ListParagraph"/>
              <w:numPr>
                <w:ilvl w:val="0"/>
                <w:numId w:val="22"/>
              </w:numPr>
              <w:tabs>
                <w:tab w:val="left" w:pos="318"/>
              </w:tabs>
              <w:ind w:left="0" w:firstLine="0"/>
              <w:jc w:val="both"/>
              <w:rPr>
                <w:rFonts w:ascii="Arial" w:hAnsi="Arial" w:cs="Arial"/>
                <w:sz w:val="20"/>
                <w:szCs w:val="20"/>
              </w:rPr>
            </w:pPr>
            <w:r w:rsidRPr="00A756B4">
              <w:rPr>
                <w:rFonts w:ascii="Arial" w:hAnsi="Arial" w:cs="Arial"/>
                <w:sz w:val="20"/>
                <w:szCs w:val="20"/>
              </w:rPr>
              <w:t>tiekėjui nedraudžiama remtis sutartimi, kurią tiekėjas vykdė ne vienas, bet kartu su kitais ūkio subjektais. Tačiau tokiu atveju bus vertinama tik paties tiekėjo atlikti darbai, jų apimtis, vertė, o ne visas vykdytos sutarties objektas.</w:t>
            </w:r>
          </w:p>
          <w:p w14:paraId="38300A01" w14:textId="77777777" w:rsidR="00B6225B" w:rsidRPr="00A756B4" w:rsidRDefault="00B6225B" w:rsidP="00AD6D78">
            <w:pPr>
              <w:pStyle w:val="ListParagraph"/>
              <w:tabs>
                <w:tab w:val="left" w:pos="318"/>
              </w:tabs>
              <w:ind w:left="0"/>
              <w:jc w:val="both"/>
              <w:rPr>
                <w:rFonts w:ascii="Arial" w:hAnsi="Arial" w:cs="Arial"/>
                <w:sz w:val="20"/>
                <w:szCs w:val="20"/>
              </w:rPr>
            </w:pPr>
          </w:p>
          <w:p w14:paraId="25FCAC3F" w14:textId="77777777" w:rsidR="00B6225B" w:rsidRPr="003D6B16" w:rsidRDefault="00B6225B" w:rsidP="00AD6D78">
            <w:pPr>
              <w:pStyle w:val="ListParagraph"/>
              <w:tabs>
                <w:tab w:val="left" w:pos="318"/>
              </w:tabs>
              <w:ind w:left="0"/>
              <w:jc w:val="both"/>
              <w:rPr>
                <w:rFonts w:ascii="Arial" w:hAnsi="Arial" w:cs="Arial"/>
                <w:sz w:val="20"/>
                <w:szCs w:val="20"/>
              </w:rPr>
            </w:pPr>
            <w:r>
              <w:rPr>
                <w:rFonts w:ascii="Arial" w:hAnsi="Arial" w:cs="Arial"/>
                <w:sz w:val="20"/>
                <w:szCs w:val="20"/>
              </w:rPr>
              <w:t>P</w:t>
            </w:r>
            <w:r w:rsidRPr="00A756B4">
              <w:rPr>
                <w:rFonts w:ascii="Arial" w:hAnsi="Arial" w:cs="Arial"/>
                <w:sz w:val="20"/>
                <w:szCs w:val="20"/>
              </w:rPr>
              <w:t>rekių gavėju laikomas galutinis naudos gavėjas (galutinis prekių pirkėjas) paslaugos gavėju laikomas galutinis naudos gavėjas (galutinis klientas)) užsakovu laikomas galutinis naudos gavėjas (galutinis užsakovas))</w:t>
            </w:r>
          </w:p>
        </w:tc>
        <w:tc>
          <w:tcPr>
            <w:tcW w:w="3683" w:type="dxa"/>
          </w:tcPr>
          <w:p w14:paraId="6968A53B" w14:textId="77777777" w:rsidR="00B6225B" w:rsidRDefault="00B6225B" w:rsidP="00AD6D78">
            <w:pPr>
              <w:jc w:val="both"/>
              <w:rPr>
                <w:rFonts w:ascii="Arial" w:hAnsi="Arial" w:cs="Arial"/>
                <w:sz w:val="20"/>
                <w:szCs w:val="20"/>
              </w:rPr>
            </w:pPr>
            <w:r w:rsidRPr="001753BD">
              <w:rPr>
                <w:rFonts w:ascii="Arial" w:hAnsi="Arial" w:cs="Arial"/>
                <w:sz w:val="20"/>
                <w:szCs w:val="20"/>
              </w:rPr>
              <w:lastRenderedPageBreak/>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6E97B90C" w14:textId="77777777" w:rsidR="00B6225B" w:rsidRPr="001753BD" w:rsidRDefault="00B6225B" w:rsidP="00AD6D78">
            <w:pPr>
              <w:jc w:val="both"/>
              <w:rPr>
                <w:rFonts w:ascii="Arial" w:hAnsi="Arial" w:cs="Arial"/>
                <w:sz w:val="20"/>
                <w:szCs w:val="20"/>
              </w:rPr>
            </w:pPr>
          </w:p>
          <w:p w14:paraId="4DA301C9" w14:textId="77777777" w:rsidR="00B6225B" w:rsidRPr="00FE5275" w:rsidRDefault="00B6225B" w:rsidP="00AD6D78">
            <w:pPr>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A67" w14:textId="77777777" w:rsidR="004B38CE" w:rsidRDefault="004B38CE" w:rsidP="001C65C9">
      <w:pPr>
        <w:spacing w:after="0" w:line="240" w:lineRule="auto"/>
      </w:pPr>
      <w:r>
        <w:separator/>
      </w:r>
    </w:p>
  </w:endnote>
  <w:endnote w:type="continuationSeparator" w:id="0">
    <w:p w14:paraId="19553775" w14:textId="77777777" w:rsidR="004B38CE" w:rsidRDefault="004B38CE" w:rsidP="001C65C9">
      <w:pPr>
        <w:spacing w:after="0" w:line="240" w:lineRule="auto"/>
      </w:pPr>
      <w:r>
        <w:continuationSeparator/>
      </w:r>
    </w:p>
  </w:endnote>
  <w:endnote w:type="continuationNotice" w:id="1">
    <w:p w14:paraId="48C948FA" w14:textId="77777777" w:rsidR="004B38CE" w:rsidRDefault="004B38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F6E1A" w14:textId="77777777" w:rsidR="004B38CE" w:rsidRDefault="004B38CE" w:rsidP="001C65C9">
      <w:pPr>
        <w:spacing w:after="0" w:line="240" w:lineRule="auto"/>
      </w:pPr>
      <w:r>
        <w:separator/>
      </w:r>
    </w:p>
  </w:footnote>
  <w:footnote w:type="continuationSeparator" w:id="0">
    <w:p w14:paraId="528C53AC" w14:textId="77777777" w:rsidR="004B38CE" w:rsidRDefault="004B38CE" w:rsidP="001C65C9">
      <w:pPr>
        <w:spacing w:after="0" w:line="240" w:lineRule="auto"/>
      </w:pPr>
      <w:r>
        <w:continuationSeparator/>
      </w:r>
    </w:p>
  </w:footnote>
  <w:footnote w:type="continuationNotice" w:id="1">
    <w:p w14:paraId="0E01828A" w14:textId="77777777" w:rsidR="004B38CE" w:rsidRDefault="004B38CE">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2793B"/>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1C0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2C32"/>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A58"/>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051D"/>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4EC"/>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E6D8A"/>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2B1C"/>
    <w:rsid w:val="00D5557B"/>
    <w:rsid w:val="00D57CF5"/>
    <w:rsid w:val="00D62CA5"/>
    <w:rsid w:val="00D67148"/>
    <w:rsid w:val="00D678A6"/>
    <w:rsid w:val="00D7052B"/>
    <w:rsid w:val="00D715E1"/>
    <w:rsid w:val="00D840B6"/>
    <w:rsid w:val="00D87E33"/>
    <w:rsid w:val="00D91FE5"/>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2.xml><?xml version="1.0" encoding="utf-8"?>
<ds:datastoreItem xmlns:ds="http://schemas.openxmlformats.org/officeDocument/2006/customXml" ds:itemID="{57AD9247-3C5D-40A1-AE29-D9948E1557E3}">
  <ds:schemaRefs>
    <ds:schemaRef ds:uri="8e1067c2-82b2-43e6-ba4a-21d0911eaf9a"/>
    <ds:schemaRef ds:uri="http://schemas.microsoft.com/office/2006/documentManagement/types"/>
    <ds:schemaRef ds:uri="http://schemas.microsoft.com/office/2006/metadata/properties"/>
    <ds:schemaRef ds:uri="http://purl.org/dc/terms/"/>
    <ds:schemaRef ds:uri="http://www.w3.org/XML/1998/namespace"/>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C62F1633-3BEC-4CC6-9CF0-5C49E225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70</TotalTime>
  <Pages>11</Pages>
  <Words>17258</Words>
  <Characters>9838</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26</cp:revision>
  <dcterms:created xsi:type="dcterms:W3CDTF">2025-01-21T10:48:00Z</dcterms:created>
  <dcterms:modified xsi:type="dcterms:W3CDTF">2025-12-12T12:02:00Z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